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32" w:rsidRDefault="00CF4232" w:rsidP="008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F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“Azərbaycan Respublikası Rabitə və İnformasiya Texnologiyaları Nazirliyinin strukturu”nda dəyişiklik edilməsi haqqında</w:t>
      </w:r>
    </w:p>
    <w:p w:rsidR="00813188" w:rsidRPr="00813188" w:rsidRDefault="00813188" w:rsidP="008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3188" w:rsidRPr="00813188" w:rsidRDefault="00813188" w:rsidP="008131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13188">
        <w:rPr>
          <w:rFonts w:ascii="Times New Roman" w:hAnsi="Times New Roman" w:cs="Times New Roman"/>
          <w:b/>
          <w:sz w:val="28"/>
          <w:szCs w:val="28"/>
        </w:rPr>
        <w:t>Azərbaycan Respublikası Prezidentinin Sərəncamı</w:t>
      </w:r>
    </w:p>
    <w:p w:rsidR="00CF4232" w:rsidRPr="00CF4232" w:rsidRDefault="00CF4232" w:rsidP="00CF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F4232" w:rsidRPr="00CF4232" w:rsidRDefault="00CF4232" w:rsidP="00CF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F4232" w:rsidRPr="00CF4232" w:rsidRDefault="00CF4232" w:rsidP="00CF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423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Azərbaycan Respublikası Prezidentinin 2010-cu il 14 iyul tarixli 1015 nömrəli Sərəncamı ilə təsdiq edilmiş “Azərbaycan Respublikası Rabitə və İnformasiya Texnologiyaları Nazirliyinin strukturu”nda dəyişiklik edilməsi haqqında Azərbaycan Respublikası Prezidentinin Sərəncamı </w:t>
      </w:r>
    </w:p>
    <w:p w:rsidR="00CF4232" w:rsidRPr="00813188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Azərbaycan Respublikası Konstitusiyasının 109-cu maddəsinin 32-ci bəndini rəhbər tutaraq qərara alıram:</w:t>
      </w:r>
    </w:p>
    <w:p w:rsidR="00CF4232" w:rsidRPr="00813188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Azərbaycan Respublikası Prezidentinin 2010-cu il 14 iyul tarixli 1015 nömrəli Sərəncamı (Azərbaycan Respublikasının Qanunvericilik Toplusu, 2010, № 7, maddə 657; 2012, № 4, maddə 365, № 6, maddə 555) ilə təsdiq edilmiş “Azərbaycan Respublikası Rabitə və İnformasiya Texnologiyaları Nazirliyinin strukturu”nun mətni aşağıdakı redaksiyada verilsin:</w:t>
      </w:r>
    </w:p>
    <w:p w:rsidR="00CF4232" w:rsidRPr="00813188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“1. Azərbaycan Respublikası Rabitə və İnformasiya Texnologiyaları Nazirliyinin aparatı (şöbələr və sektorlar).</w:t>
      </w:r>
    </w:p>
    <w:p w:rsidR="00CF4232" w:rsidRPr="00813188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2. Azərbaycan Respublikasının Rabitə və İnformasiya Texnologiyaları Nazirliyi yanında Elektron Təhlükəsizlik Mərkəzi.</w:t>
      </w:r>
    </w:p>
    <w:p w:rsidR="00CF4232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3. Azərbaycan Respublikası Rabitə və İnformasiya Texnologiyaları Nazirliyinin tabeliyində İnformasiya Texnologiyalarının İnkişafı Dövlət Fondu.”.</w:t>
      </w: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br/>
      </w:r>
      <w:r w:rsidRPr="00813188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br/>
      </w:r>
      <w:r w:rsidRPr="00813188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İlham Əliyev</w:t>
      </w:r>
    </w:p>
    <w:p w:rsidR="00CF4232" w:rsidRPr="00813188" w:rsidRDefault="00CF4232" w:rsidP="00CF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13188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br/>
        <w:t>Azərbaycan Respublikasının Prezidenti</w:t>
      </w:r>
      <w:r w:rsidRPr="00813188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br/>
      </w:r>
      <w:r w:rsidRPr="00813188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br/>
        <w:t>Bakı şəhəri, 28 avqust 2013-cü il.</w:t>
      </w:r>
    </w:p>
    <w:p w:rsidR="00850B6D" w:rsidRPr="00813188" w:rsidRDefault="00850B6D">
      <w:pPr>
        <w:rPr>
          <w:sz w:val="28"/>
          <w:szCs w:val="28"/>
          <w:lang w:val="az-Latn-AZ"/>
        </w:rPr>
      </w:pPr>
    </w:p>
    <w:sectPr w:rsidR="00850B6D" w:rsidRPr="00813188" w:rsidSect="00850B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232"/>
    <w:rsid w:val="00001697"/>
    <w:rsid w:val="000B444C"/>
    <w:rsid w:val="00182684"/>
    <w:rsid w:val="002A0DBC"/>
    <w:rsid w:val="007D454C"/>
    <w:rsid w:val="00813188"/>
    <w:rsid w:val="00850B6D"/>
    <w:rsid w:val="008C1325"/>
    <w:rsid w:val="00B12C4D"/>
    <w:rsid w:val="00BD2243"/>
    <w:rsid w:val="00C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13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a.zamira</dc:creator>
  <cp:lastModifiedBy>h.vuqar</cp:lastModifiedBy>
  <cp:revision>2</cp:revision>
  <dcterms:created xsi:type="dcterms:W3CDTF">2013-08-30T06:24:00Z</dcterms:created>
  <dcterms:modified xsi:type="dcterms:W3CDTF">2013-08-30T06:35:00Z</dcterms:modified>
</cp:coreProperties>
</file>